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bidi w:val="0"/>
        <w:spacing w:before="0" w:after="0"/>
        <w:contextualSpacing/>
        <w:jc w:val="left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02-03 апреля состоялся Фестиваль ГТО среди семейных команд и стал настоящим праздником для его участников – особенно, конечно же, для детей.</w:t>
      </w:r>
      <w:r>
        <w:rPr>
          <w:rFonts w:cs="Times New Roman" w:ascii="Times New Roman" w:hAnsi="Times New Roman"/>
          <w:color w:val="000000"/>
          <w:sz w:val="26"/>
          <w:szCs w:val="26"/>
        </w:rPr>
        <w:br/>
        <w:br/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Открыли Фестиваль: лицо ГТО города Березники - Сакулин Леонид Ильич и директор спортивной школы Темп - Шевелева Наталия Сергеевна.</w:t>
        <w:br/>
        <w:t>ИТОГИ</w:t>
      </w:r>
      <w:r>
        <w:rPr>
          <w:sz w:val="26"/>
          <w:szCs w:val="26"/>
        </w:rPr>
        <w:drawing>
          <wp:inline distT="0" distB="0" distL="0" distR="0">
            <wp:extent cx="151130" cy="151130"/>
            <wp:effectExtent l="0" t="0" r="0" b="0"/>
            <wp:docPr id="1" name="Рисунок 9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🥇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drawing>
          <wp:inline distT="0" distB="0" distL="0" distR="0">
            <wp:extent cx="151130" cy="151130"/>
            <wp:effectExtent l="0" t="0" r="0" b="0"/>
            <wp:docPr id="2" name="Рисунок 10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 descr="🥈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drawing>
          <wp:inline distT="0" distB="0" distL="0" distR="0">
            <wp:extent cx="151130" cy="151130"/>
            <wp:effectExtent l="0" t="0" r="0" b="0"/>
            <wp:docPr id="3" name="Рисунок 1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 descr="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br/>
        <w:br/>
        <w:t>I. Номинация - категория: Мама+Папа+Ребенок (9-12 лет)</w:t>
        <w:br/>
        <w:br/>
        <w:t>I место - семья Коротковых;</w:t>
        <w:br/>
        <w:t>II место - семья Болотиных;</w:t>
        <w:br/>
        <w:t>III место - семья Першонковых.</w:t>
        <w:br/>
        <w:br/>
        <w:t>II. Номинация - категория: Родитель+Ребенок (9-12 лет):</w:t>
        <w:br/>
        <w:br/>
        <w:t>I место - семья Котовых;</w:t>
        <w:br/>
        <w:t>II место - семья Попова-Муравьева;</w:t>
        <w:br/>
        <w:t>III место - семья Кадочниковых.</w:t>
        <w:br/>
        <w:br/>
        <w:t>Категория - Родитель+Ребенок (13-17лет):</w:t>
        <w:br/>
        <w:br/>
        <w:t>I место - семья Гусева-Прокофьева;</w:t>
        <w:br/>
        <w:t>II место - семья Кониных;</w:t>
        <w:br/>
        <w:t>III место - семья Климачева-Куртаметов.</w:t>
        <w:br/>
        <w:br/>
        <w:t>III. Номинация - Родитель+ 2 ребенка</w:t>
        <w:br/>
        <w:br/>
        <w:t>I место - семья Невельских;</w:t>
        <w:br/>
        <w:t>II место - семья Репиных;</w:t>
        <w:br/>
        <w:t>III место - семья Мелехова-Кузнецовы.</w:t>
        <w:br/>
        <w:br/>
        <w:t>IV. Номинация: Родитель+3 ребенка</w:t>
        <w:br/>
        <w:br/>
        <w:t>I место - семья Воронцовых;</w:t>
        <w:br/>
        <w:t>II место- семья Острожных.</w:t>
        <w:br/>
        <w:br/>
        <w:t>«Семья – это самое важное, что есть в мире». Участники фестиваля ГТО, который стартовал на двух территориях города (Березники, Усолье), доказывают это своей сплочённостью, поддержкой и улыбкой.</w:t>
        <w:br/>
        <w:br/>
        <w:t>Выражаем особую благодарность за организацию Фестиваля судейской коллегии - учителям и инструкторам ФК, волонтерам и судьям ГТО.</w:t>
        <w:br/>
        <w:br/>
        <w:t>Человек должен быть в первую очередь здоровым и работоспособным. Хочется пожелать, чтобы люди не стеснялись, не боялись и участвовали в подобных мероприятиях вместе со своими детьми. Для ребёнка такие соревнования – это память на всю жизнь и именно здесь он понимает, что в жизни ничего не даётся легко и ради результата нужно трудиться!</w:t>
        <w:br/>
        <w:br/>
        <w:t>Уважаемые участники Фестиваля - в связи с добавлением номинаций, награждение пройдет после 11 апреля.</w:t>
        <w:br/>
        <w:br/>
        <w:t>Фото с Фестиваля - </w:t>
      </w:r>
      <w:hyperlink r:id="rId5">
        <w:r>
          <w:rPr>
            <w:rFonts w:cs="Times New Roman" w:ascii="Times New Roman" w:hAnsi="Times New Roman"/>
            <w:sz w:val="26"/>
            <w:szCs w:val="26"/>
            <w:u w:val="none"/>
            <w:shd w:fill="FFFFFF" w:val="clear"/>
          </w:rPr>
          <w:t>https://vk.com/album-120763582_283542655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48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vk.com/album-120763582_283542655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2</Pages>
  <Words>251</Words>
  <Characters>1497</Characters>
  <CharactersWithSpaces>1766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2022-04-07T16:42:31Z</dcterms:created>
  <dc:creator/>
  <dc:description/>
  <dc:language>ru-RU</dc:language>
  <cp:lastModifiedBy/>
  <dcterms:modified xsi:type="dcterms:W3CDTF">2022-04-07T16:44:12Z</dcterms:modified>
  <cp:revision>1</cp:revision>
  <dc:subject/>
  <dc:title/>
</cp:coreProperties>
</file>